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22" w:rsidRDefault="00CD2822" w:rsidP="00CD2822">
      <w:pPr>
        <w:pStyle w:val="PlainText"/>
      </w:pPr>
      <w:r>
        <w:t>Stewardship committee meeting of November 11, 2017</w:t>
      </w:r>
    </w:p>
    <w:p w:rsidR="00CD2822" w:rsidRDefault="00CD2822" w:rsidP="00CD2822">
      <w:pPr>
        <w:pStyle w:val="PlainText"/>
      </w:pPr>
    </w:p>
    <w:p w:rsidR="00CD2822" w:rsidRDefault="00CD2822" w:rsidP="00CD2822">
      <w:pPr>
        <w:pStyle w:val="PlainText"/>
      </w:pPr>
      <w:r>
        <w:t>In attendance:  Fr. Leo, Lou Tyrrell, Bob Creary, Ray and Toni Woerner, Tim Moniot, Margaret Calder</w:t>
      </w:r>
      <w:r>
        <w:t>, and</w:t>
      </w:r>
      <w:r>
        <w:t xml:space="preserve"> Cathy Matulewicz</w:t>
      </w:r>
    </w:p>
    <w:p w:rsidR="00CD2822" w:rsidRDefault="00CD2822" w:rsidP="00CD2822">
      <w:pPr>
        <w:pStyle w:val="PlainText"/>
      </w:pPr>
    </w:p>
    <w:p w:rsidR="00CD2822" w:rsidRDefault="00CD2822" w:rsidP="00CD2822">
      <w:pPr>
        <w:pStyle w:val="PlainText"/>
      </w:pPr>
      <w:r>
        <w:t xml:space="preserve">Meeting started at 8:30 with a prayer led by Fr. Leo </w:t>
      </w:r>
    </w:p>
    <w:p w:rsidR="00CD2822" w:rsidRDefault="00CD2822" w:rsidP="00CD2822">
      <w:pPr>
        <w:pStyle w:val="PlainText"/>
      </w:pPr>
      <w:r>
        <w:t>October m</w:t>
      </w:r>
      <w:r>
        <w:t>inutes were approved.</w:t>
      </w:r>
    </w:p>
    <w:p w:rsidR="00CD2822" w:rsidRDefault="00CD2822" w:rsidP="00CD2822">
      <w:pPr>
        <w:pStyle w:val="PlainText"/>
      </w:pPr>
    </w:p>
    <w:p w:rsidR="00CD2822" w:rsidRDefault="00CD2822" w:rsidP="00CD2822">
      <w:pPr>
        <w:pStyle w:val="PlainText"/>
      </w:pPr>
      <w:r>
        <w:t>Old Business:</w:t>
      </w:r>
    </w:p>
    <w:p w:rsidR="00CD2822" w:rsidRDefault="00CD2822" w:rsidP="00CD2822">
      <w:pPr>
        <w:pStyle w:val="PlainText"/>
      </w:pPr>
      <w:r>
        <w:t>Fr. Leo has been in touch with the Print Shop at the ARC about doing a bulk mailing on the letter about the aspect of tithing.  Fr. Leo would like the mailing out before the end of November but the Print shop still needs to get back to Fr. Leo.  Margaret said she would call Art at the ARC and remind him to contact Fr. Leo.  It was decided that first class bulk mail would be the best way to go for the mailing.  If there is a delay in getting the mailing out, there may be a change as to when the commitment cards come back. (December 3). It was discussed that when they do come back, maybe there should be baskets at the door to put the commitment cards in. Possibly not everyone would like to put cards in the collection baskets or up on the altar.  Then they could possibly be put up on the altar similar to what was done with the time commitment card.</w:t>
      </w:r>
    </w:p>
    <w:p w:rsidR="00CD2822" w:rsidRDefault="00CD2822" w:rsidP="00CD2822">
      <w:pPr>
        <w:pStyle w:val="PlainText"/>
      </w:pPr>
    </w:p>
    <w:p w:rsidR="00CD2822" w:rsidRDefault="00CD2822" w:rsidP="00CD2822">
      <w:pPr>
        <w:pStyle w:val="PlainText"/>
      </w:pPr>
      <w:r>
        <w:t>The stewardship prayer needs to be put into the new missals like they were last year.  Each</w:t>
      </w:r>
      <w:r>
        <w:t xml:space="preserve"> worship site will take care of</w:t>
      </w:r>
      <w:r>
        <w:t xml:space="preserve"> their own.  St Michael will do theirs after a morning weekday mass.</w:t>
      </w:r>
    </w:p>
    <w:p w:rsidR="00CD2822" w:rsidRDefault="00CD2822" w:rsidP="00CD2822">
      <w:pPr>
        <w:pStyle w:val="PlainText"/>
      </w:pPr>
    </w:p>
    <w:p w:rsidR="00CD2822" w:rsidRDefault="00CD2822" w:rsidP="00CD2822">
      <w:pPr>
        <w:pStyle w:val="PlainText"/>
      </w:pPr>
      <w:r>
        <w:t>Deb Smith gave Fr. Leo all the data and computer USB with all the contact information for all the different ministries from the Ministry Fair.</w:t>
      </w:r>
    </w:p>
    <w:p w:rsidR="00CD2822" w:rsidRDefault="00CD2822" w:rsidP="00CD2822">
      <w:pPr>
        <w:pStyle w:val="PlainText"/>
      </w:pPr>
    </w:p>
    <w:p w:rsidR="00CD2822" w:rsidRDefault="00CD2822" w:rsidP="00CD2822">
      <w:pPr>
        <w:pStyle w:val="PlainText"/>
      </w:pPr>
      <w:r>
        <w:t xml:space="preserve">Tim is going to put it all in a document in the cloud so that all the committee leaders can access it and keep it updated. </w:t>
      </w:r>
    </w:p>
    <w:p w:rsidR="00CD2822" w:rsidRDefault="00CD2822" w:rsidP="00CD2822">
      <w:pPr>
        <w:pStyle w:val="PlainText"/>
      </w:pPr>
    </w:p>
    <w:p w:rsidR="00CD2822" w:rsidRDefault="00CD2822" w:rsidP="00CD2822">
      <w:pPr>
        <w:pStyle w:val="PlainText"/>
      </w:pPr>
      <w:r>
        <w:t>We still need at least 3 new people on the stewardship committee to replace those who have moved out of the area.</w:t>
      </w:r>
    </w:p>
    <w:p w:rsidR="00CD2822" w:rsidRDefault="00CD2822" w:rsidP="00CD2822">
      <w:pPr>
        <w:pStyle w:val="PlainText"/>
      </w:pPr>
    </w:p>
    <w:p w:rsidR="00CD2822" w:rsidRDefault="00CD2822" w:rsidP="00CD2822">
      <w:pPr>
        <w:pStyle w:val="PlainText"/>
      </w:pPr>
      <w:r>
        <w:t>New Business:</w:t>
      </w:r>
    </w:p>
    <w:p w:rsidR="00CD2822" w:rsidRDefault="00CD2822" w:rsidP="00CD2822">
      <w:pPr>
        <w:pStyle w:val="PlainText"/>
      </w:pPr>
      <w:r>
        <w:t xml:space="preserve">Committee needs to be thinking on how to renew the time, talent, treasure cycle and also to broaden it so as to reach more people including those who are inactive.  Maybe a mailing to reach them? Maybe not do a whole Ministry Fair this year but a </w:t>
      </w:r>
      <w:r>
        <w:t xml:space="preserve">mini sign-up if there is a need </w:t>
      </w:r>
      <w:r>
        <w:t>(possibly nomination, invitation, help wanted ad that Deb suggested</w:t>
      </w:r>
      <w:bookmarkStart w:id="0" w:name="_GoBack"/>
      <w:bookmarkEnd w:id="0"/>
      <w:r>
        <w:t>). Come with a possible timeline of how to proceed for the next year.</w:t>
      </w:r>
    </w:p>
    <w:p w:rsidR="00CD2822" w:rsidRDefault="00CD2822" w:rsidP="00CD2822">
      <w:pPr>
        <w:pStyle w:val="PlainText"/>
      </w:pPr>
    </w:p>
    <w:p w:rsidR="00CD2822" w:rsidRDefault="00CD2822" w:rsidP="00CD2822">
      <w:pPr>
        <w:pStyle w:val="PlainText"/>
      </w:pPr>
      <w:r>
        <w:t>Next meeting:  December 9, 2017 @ 8:30 in the Parish Center</w:t>
      </w:r>
    </w:p>
    <w:p w:rsidR="00CD2822" w:rsidRDefault="00CD2822" w:rsidP="00CD2822">
      <w:pPr>
        <w:pStyle w:val="PlainText"/>
      </w:pPr>
    </w:p>
    <w:p w:rsidR="00CD2822" w:rsidRDefault="00CD2822" w:rsidP="00CD2822">
      <w:pPr>
        <w:pStyle w:val="PlainText"/>
      </w:pPr>
      <w:r>
        <w:t>Cathy Matulewicz--- acting secretary</w:t>
      </w:r>
    </w:p>
    <w:p w:rsidR="004C615B" w:rsidRDefault="00CD2822"/>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22"/>
    <w:rsid w:val="00824321"/>
    <w:rsid w:val="00CD2822"/>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C8147-F7BB-4611-93F1-5EEF141B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28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28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2017-12-11T13:11:00Z</dcterms:created>
  <dcterms:modified xsi:type="dcterms:W3CDTF">2017-12-11T13:15:00Z</dcterms:modified>
</cp:coreProperties>
</file>