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15B" w:rsidRDefault="00E62F63">
      <w:r>
        <w:rPr>
          <w:rFonts w:eastAsia="Times New Roman"/>
        </w:rPr>
        <w:t>Minutes of Stewardship Committee meeting for August 10, 2019</w:t>
      </w:r>
      <w:r>
        <w:rPr>
          <w:rFonts w:eastAsia="Times New Roman"/>
        </w:rPr>
        <w:br/>
      </w:r>
      <w:r>
        <w:rPr>
          <w:rFonts w:eastAsia="Times New Roman"/>
        </w:rPr>
        <w:br/>
        <w:t>Meeting started at 8:30am with a reading from Fr. Leo.</w:t>
      </w:r>
      <w:r>
        <w:rPr>
          <w:rFonts w:eastAsia="Times New Roman"/>
        </w:rPr>
        <w:br/>
      </w:r>
      <w:r>
        <w:rPr>
          <w:rFonts w:eastAsia="Times New Roman"/>
        </w:rPr>
        <w:br/>
        <w:t>In attendance: Fr.</w:t>
      </w:r>
      <w:r w:rsidR="00584DEB">
        <w:rPr>
          <w:rFonts w:eastAsia="Times New Roman"/>
        </w:rPr>
        <w:t xml:space="preserve"> </w:t>
      </w:r>
      <w:r>
        <w:rPr>
          <w:rFonts w:eastAsia="Times New Roman"/>
        </w:rPr>
        <w:t>Leo, Fr. Jorge, Lou Tyrrell, Bob Creary, Tim Moniot, Toni Woerner, Ray Woerner, and Cathy Matulewicz.</w:t>
      </w:r>
      <w:r>
        <w:rPr>
          <w:rFonts w:eastAsia="Times New Roman"/>
        </w:rPr>
        <w:br/>
      </w:r>
      <w:r>
        <w:rPr>
          <w:rFonts w:eastAsia="Times New Roman"/>
        </w:rPr>
        <w:br/>
        <w:t>Minutes of July’s meeting were approved.</w:t>
      </w:r>
      <w:r>
        <w:rPr>
          <w:rFonts w:eastAsia="Times New Roman"/>
        </w:rPr>
        <w:br/>
      </w:r>
      <w:r>
        <w:rPr>
          <w:rFonts w:eastAsia="Times New Roman"/>
        </w:rPr>
        <w:br/>
        <w:t xml:space="preserve">Old Business:   Looking at the Tithe of Treasure set for September 14 &amp; 15, we’re not sure the annual report will be out in time for people to look at before the speakers talk on treasure. Lou called Deb Smith and she was waiting on some financial </w:t>
      </w:r>
      <w:bookmarkStart w:id="0" w:name="_GoBack"/>
      <w:bookmarkEnd w:id="0"/>
      <w:r>
        <w:rPr>
          <w:rFonts w:eastAsia="Times New Roman"/>
        </w:rPr>
        <w:t>numbers and some comparison numbers from Gary Pierce and Alan Lefko. Possible solution would be to have the report available in the bulletin August 7 &amp; 8 for people to look at if the mailings won’t get there in time. Paul Dwy</w:t>
      </w:r>
      <w:r>
        <w:rPr>
          <w:rFonts w:eastAsia="Times New Roman"/>
        </w:rPr>
        <w:t>er is set to speak at St. Jan’s,</w:t>
      </w:r>
      <w:r>
        <w:rPr>
          <w:rFonts w:eastAsia="Times New Roman"/>
        </w:rPr>
        <w:t xml:space="preserve"> both the 14 &amp; 15th. St. Mikes still needs to get people. Both Toni and Bob had ideas for the script to be read. Bob read what he had and will email it to everyone and we can add to it.</w:t>
      </w:r>
      <w:r>
        <w:rPr>
          <w:rFonts w:eastAsia="Times New Roman"/>
        </w:rPr>
        <w:br/>
        <w:t>Fr. Leo said one person hasn’t been contacted for tithe of talent but we don’t have that form so we need to lo</w:t>
      </w:r>
      <w:r>
        <w:rPr>
          <w:rFonts w:eastAsia="Times New Roman"/>
        </w:rPr>
        <w:t>ok in to that.</w:t>
      </w:r>
      <w:r>
        <w:rPr>
          <w:rFonts w:eastAsia="Times New Roman"/>
        </w:rPr>
        <w:br/>
      </w:r>
      <w:r>
        <w:rPr>
          <w:rFonts w:eastAsia="Times New Roman"/>
        </w:rPr>
        <w:br/>
        <w:t>New business:  R</w:t>
      </w:r>
      <w:r>
        <w:rPr>
          <w:rFonts w:eastAsia="Times New Roman"/>
        </w:rPr>
        <w:t>eaders—- as some get on in age it can lead to some confusion doing the readings. Reading schedules may need to be adjusted so as to give some of our longtime members a break.</w:t>
      </w:r>
      <w:r>
        <w:rPr>
          <w:rFonts w:eastAsia="Times New Roman"/>
        </w:rPr>
        <w:t xml:space="preserve">  </w:t>
      </w:r>
      <w:r>
        <w:rPr>
          <w:rFonts w:eastAsia="Times New Roman"/>
        </w:rPr>
        <w:t>Also, should everyone have to be re-certified after a while?</w:t>
      </w:r>
      <w:r>
        <w:rPr>
          <w:rFonts w:eastAsia="Times New Roman"/>
        </w:rPr>
        <w:br/>
        <w:t>Fr Jorge pointed out that the lectionary is not always the same as the readings the parish ha</w:t>
      </w:r>
      <w:r>
        <w:rPr>
          <w:rFonts w:eastAsia="Times New Roman"/>
        </w:rPr>
        <w:t>s</w:t>
      </w:r>
      <w:r>
        <w:rPr>
          <w:rFonts w:eastAsia="Times New Roman"/>
        </w:rPr>
        <w:t xml:space="preserve">. They may need to be updated as well as the book of Gospels. Fr. Leo will contact Gary about updated </w:t>
      </w:r>
      <w:r>
        <w:rPr>
          <w:rFonts w:eastAsia="Times New Roman"/>
        </w:rPr>
        <w:t>r</w:t>
      </w:r>
      <w:r>
        <w:rPr>
          <w:rFonts w:eastAsia="Times New Roman"/>
        </w:rPr>
        <w:t>eplacements.</w:t>
      </w:r>
      <w:r>
        <w:rPr>
          <w:rFonts w:eastAsia="Times New Roman"/>
        </w:rPr>
        <w:br/>
      </w:r>
      <w:r>
        <w:rPr>
          <w:rFonts w:eastAsia="Times New Roman"/>
        </w:rPr>
        <w:br/>
        <w:t>Meeting ended at 9:45 with a prayer led by Fr. Jorge.</w:t>
      </w:r>
      <w:r>
        <w:rPr>
          <w:rFonts w:eastAsia="Times New Roman"/>
        </w:rPr>
        <w:br/>
      </w:r>
      <w:r>
        <w:rPr>
          <w:rFonts w:eastAsia="Times New Roman"/>
        </w:rPr>
        <w:br/>
        <w:t xml:space="preserve">Cathy Matulewicz—- Secretary </w:t>
      </w:r>
      <w:r>
        <w:rPr>
          <w:rFonts w:eastAsia="Times New Roman"/>
        </w:rPr>
        <w:br/>
      </w:r>
    </w:p>
    <w:sectPr w:rsidR="004C61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F63"/>
    <w:rsid w:val="00584DEB"/>
    <w:rsid w:val="00824321"/>
    <w:rsid w:val="00E62F63"/>
    <w:rsid w:val="00E64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F9DDB2-A7E9-4A47-8882-C09141860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Larzelere</dc:creator>
  <cp:keywords/>
  <dc:description/>
  <cp:lastModifiedBy>Patricia Larzelere</cp:lastModifiedBy>
  <cp:revision>2</cp:revision>
  <dcterms:created xsi:type="dcterms:W3CDTF">2019-09-16T19:38:00Z</dcterms:created>
  <dcterms:modified xsi:type="dcterms:W3CDTF">2019-09-16T19:41:00Z</dcterms:modified>
</cp:coreProperties>
</file>