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1" w:rsidRDefault="00050E31">
      <w:pPr>
        <w:ind w:left="2160" w:firstLine="720"/>
        <w:rPr>
          <w:color w:val="000000"/>
        </w:rPr>
      </w:pPr>
      <w:r>
        <w:t xml:space="preserve">                  </w:t>
      </w:r>
      <w:r>
        <w:rPr>
          <w:color w:val="000000"/>
        </w:rPr>
        <w:t>Our Lady of the Lakes</w:t>
      </w:r>
    </w:p>
    <w:p w:rsidR="00050E31" w:rsidRDefault="00050E31">
      <w:pPr>
        <w:jc w:val="center"/>
        <w:rPr>
          <w:color w:val="000000"/>
        </w:rPr>
      </w:pPr>
      <w:r>
        <w:rPr>
          <w:color w:val="000000"/>
        </w:rPr>
        <w:t>Parish Pastoral Council Minutes</w:t>
      </w:r>
    </w:p>
    <w:p w:rsidR="00050E31" w:rsidRDefault="00050E31">
      <w:pPr>
        <w:jc w:val="center"/>
        <w:rPr>
          <w:color w:val="000000"/>
        </w:rPr>
      </w:pPr>
      <w:r>
        <w:rPr>
          <w:color w:val="000000"/>
        </w:rPr>
        <w:t>September 6, 2022</w:t>
      </w:r>
    </w:p>
    <w:p w:rsidR="00050E31" w:rsidRDefault="00050E31">
      <w:pPr>
        <w:jc w:val="center"/>
        <w:rPr>
          <w:color w:val="000000"/>
        </w:rPr>
      </w:pPr>
      <w:r>
        <w:rPr>
          <w:color w:val="000000"/>
        </w:rPr>
        <w:t>Location: St. Mike’s</w:t>
      </w:r>
    </w:p>
    <w:p w:rsidR="00050E31" w:rsidRDefault="00050E31">
      <w:pPr>
        <w:jc w:val="center"/>
        <w:rPr>
          <w:color w:val="000000"/>
          <w:sz w:val="28"/>
          <w:szCs w:val="28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Members Present:</w:t>
      </w:r>
      <w:r>
        <w:rPr>
          <w:color w:val="000000"/>
        </w:rPr>
        <w:tab/>
        <w:t xml:space="preserve">Fr. Leo, Ann Paige, Jim Lindner, Mike Warner, Robin Warner, Darwyn Jepsen, </w:t>
      </w:r>
      <w:r>
        <w:rPr>
          <w:color w:val="000000"/>
        </w:rPr>
        <w:tab/>
        <w:t>Jeanne Underhill, Sharon Peck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Ex-Officio Present:</w:t>
      </w:r>
      <w:r>
        <w:rPr>
          <w:color w:val="000000"/>
        </w:rPr>
        <w:tab/>
        <w:t>Bob Creary, Kate Ring, Tim Hebding, Roger Loucks, Patty Larzelere</w:t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 xml:space="preserve"> </w:t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Members Absent:</w:t>
      </w:r>
      <w:r>
        <w:rPr>
          <w:color w:val="000000"/>
        </w:rPr>
        <w:tab/>
        <w:t>Trisha Bobo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Guests:</w:t>
      </w:r>
      <w:r>
        <w:rPr>
          <w:color w:val="000000"/>
        </w:rPr>
        <w:tab/>
      </w:r>
      <w:r>
        <w:rPr>
          <w:color w:val="000000"/>
        </w:rPr>
        <w:tab/>
        <w:t>Tyler Newkirk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Opening Prayer:</w:t>
      </w:r>
      <w:r>
        <w:rPr>
          <w:color w:val="000000"/>
        </w:rPr>
        <w:tab/>
        <w:t xml:space="preserve">Fr. Leo 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Minutes:</w:t>
      </w:r>
      <w:r>
        <w:rPr>
          <w:color w:val="000000"/>
        </w:rPr>
        <w:tab/>
      </w:r>
      <w:r>
        <w:rPr>
          <w:color w:val="000000"/>
        </w:rPr>
        <w:tab/>
        <w:t>August minutes accepted as written.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Agenda:</w:t>
      </w:r>
      <w:r>
        <w:rPr>
          <w:color w:val="000000"/>
        </w:rPr>
        <w:tab/>
      </w:r>
      <w:r>
        <w:rPr>
          <w:color w:val="000000"/>
        </w:rPr>
        <w:tab/>
        <w:t>September agenda accepted as written.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Guest Comments:</w:t>
      </w:r>
      <w:r>
        <w:rPr>
          <w:color w:val="000000"/>
        </w:rPr>
        <w:tab/>
        <w:t xml:space="preserve">Tyler Newkirk expressed several concerns, including evangelization, youth and </w:t>
      </w:r>
      <w:r>
        <w:rPr>
          <w:color w:val="000000"/>
        </w:rPr>
        <w:tab/>
        <w:t xml:space="preserve">mental health support groups. 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Quick Check:</w:t>
      </w:r>
      <w:r>
        <w:rPr>
          <w:color w:val="000000"/>
        </w:rPr>
        <w:tab/>
      </w:r>
      <w:r>
        <w:rPr>
          <w:color w:val="000000"/>
        </w:rPr>
        <w:tab/>
        <w:t xml:space="preserve">Fr. Leo </w:t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. Catholic Ministries Appeal 2022 will kick-off soon. Letters will go out shortly.</w:t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There is no update on the bankruptcy proceedings.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Old Business:</w:t>
      </w:r>
      <w:r>
        <w:rPr>
          <w:color w:val="000000"/>
        </w:rPr>
        <w:tab/>
      </w:r>
      <w:r>
        <w:rPr>
          <w:color w:val="000000"/>
        </w:rPr>
        <w:tab/>
        <w:t xml:space="preserve">- Anointing of the Sick Services.  A total of 42 people attended the three services </w:t>
      </w:r>
      <w:r>
        <w:rPr>
          <w:color w:val="000000"/>
        </w:rPr>
        <w:tab/>
        <w:t xml:space="preserve">(18 at St. Pat’s, and 12 each at St. Mike’s and St. Jan’s). There was discussion of </w:t>
      </w:r>
      <w:r>
        <w:rPr>
          <w:color w:val="000000"/>
        </w:rPr>
        <w:tab/>
        <w:t>having more than one a year.</w:t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- 40 Hours: The Diocese has prayers, litanies, etc available.</w:t>
      </w:r>
      <w:r>
        <w:rPr>
          <w:color w:val="000000"/>
        </w:rPr>
        <w:tab/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Social Ministry Committee has met and discussed which programs they will </w:t>
      </w:r>
      <w:r>
        <w:rPr>
          <w:color w:val="000000"/>
        </w:rPr>
        <w:tab/>
        <w:t>continue this year.</w:t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Discussed public participation at parish committee meetings. A policy needs to be </w:t>
      </w:r>
      <w:r>
        <w:rPr>
          <w:color w:val="000000"/>
        </w:rPr>
        <w:tab/>
        <w:t>written and posted.</w:t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Annual Report: The initial draft - minus the financial piece - was handed out.</w:t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Need to find out the printer, the number to be printed and which address list was </w:t>
      </w:r>
      <w:r>
        <w:rPr>
          <w:color w:val="000000"/>
        </w:rPr>
        <w:tab/>
        <w:t xml:space="preserve">used last year. Oct. 8 &amp; 9 are tentatively scheduled for the report to be given to the </w:t>
      </w:r>
      <w:r>
        <w:rPr>
          <w:color w:val="000000"/>
        </w:rPr>
        <w:tab/>
        <w:t>parish.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 xml:space="preserve">Synod Syntheses Review: Members agreed it was interesting to read reports from other dioceses. </w:t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New Business:</w:t>
      </w:r>
      <w:r>
        <w:rPr>
          <w:color w:val="000000"/>
        </w:rPr>
        <w:tab/>
      </w:r>
      <w:r>
        <w:rPr>
          <w:color w:val="000000"/>
        </w:rPr>
        <w:tab/>
        <w:t xml:space="preserve">- Christmas Mass Schedule: Fr. Leo is looking for input on the mass schedule. </w:t>
      </w:r>
      <w:r>
        <w:rPr>
          <w:color w:val="000000"/>
        </w:rPr>
        <w:tab/>
        <w:t xml:space="preserve">Christmas falls on a Sunday. Maybe keep regular weekend schedule, maybe have </w:t>
      </w:r>
      <w:r>
        <w:rPr>
          <w:color w:val="000000"/>
        </w:rPr>
        <w:tab/>
        <w:t xml:space="preserve">three vigil masses on Christmas Eve (Saturday) and only one mass on Christmas. </w:t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Posting Council &amp; committee meetings on parish website. Fr. Leo noted that only </w:t>
      </w:r>
      <w:r>
        <w:rPr>
          <w:color w:val="000000"/>
        </w:rPr>
        <w:tab/>
        <w:t>approved minutes can be put on.</w:t>
      </w:r>
      <w:r>
        <w:rPr>
          <w:color w:val="000000"/>
        </w:rPr>
        <w:tab/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“Belonging:” Patty gave a brief overview of the program It is an attempt to help </w:t>
      </w:r>
      <w:r>
        <w:rPr>
          <w:color w:val="000000"/>
        </w:rPr>
        <w:tab/>
        <w:t xml:space="preserve">people see what is needed to help everyone feel welcomed. She is willing to </w:t>
      </w:r>
      <w:r>
        <w:rPr>
          <w:color w:val="000000"/>
        </w:rPr>
        <w:tab/>
        <w:t>present it to any worship site or school or wherever.</w:t>
      </w:r>
      <w:r>
        <w:rPr>
          <w:color w:val="000000"/>
        </w:rPr>
        <w:tab/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Care of the Community meeting: Sept. 29 at 6 pm at St. Mike’s Church Hall </w:t>
      </w:r>
      <w:r>
        <w:rPr>
          <w:color w:val="000000"/>
        </w:rPr>
        <w:tab/>
        <w:t>starting with a dish-to-pass supper.</w:t>
      </w:r>
      <w:r>
        <w:rPr>
          <w:color w:val="000000"/>
        </w:rPr>
        <w:tab/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b/>
          <w:bCs/>
          <w:color w:val="000000"/>
        </w:rPr>
      </w:pPr>
      <w:r>
        <w:rPr>
          <w:b/>
          <w:bCs/>
          <w:color w:val="000000"/>
        </w:rPr>
        <w:t>Action Items: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 policy must be formulated in regards to public participation. </w:t>
      </w:r>
    </w:p>
    <w:p w:rsidR="00050E31" w:rsidRDefault="00050E31">
      <w:pPr>
        <w:ind w:left="1440" w:right="-900" w:hanging="25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 xml:space="preserve">Meeting ended at 7:30 p.m. with a prayer. 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 xml:space="preserve">The next meeting will be </w:t>
      </w:r>
      <w:r>
        <w:rPr>
          <w:b/>
          <w:bCs/>
          <w:color w:val="000000"/>
        </w:rPr>
        <w:t>Monday, October 10 at 6 pm at St. Mike’s</w:t>
      </w:r>
      <w:r>
        <w:rPr>
          <w:color w:val="000000"/>
        </w:rPr>
        <w:t xml:space="preserve">. </w:t>
      </w: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>Respectively submitted,</w:t>
      </w:r>
    </w:p>
    <w:p w:rsidR="00050E31" w:rsidRDefault="00050E31">
      <w:pPr>
        <w:ind w:left="-1080" w:right="-900"/>
        <w:rPr>
          <w:color w:val="000000"/>
        </w:rPr>
      </w:pPr>
      <w:r>
        <w:rPr>
          <w:color w:val="000000"/>
        </w:rPr>
        <w:t>Connie Murphy, Recording Secretary</w:t>
      </w:r>
    </w:p>
    <w:p w:rsidR="00050E31" w:rsidRDefault="00050E31">
      <w:pPr>
        <w:ind w:left="-1080" w:right="-900"/>
        <w:rPr>
          <w:color w:val="000000"/>
        </w:rPr>
      </w:pPr>
    </w:p>
    <w:p w:rsidR="00050E31" w:rsidRDefault="00050E31">
      <w:pPr>
        <w:ind w:left="1440" w:right="-900"/>
        <w:rPr>
          <w:color w:val="000000"/>
        </w:rPr>
      </w:pPr>
    </w:p>
    <w:p w:rsidR="00050E31" w:rsidRDefault="00050E31">
      <w:pPr>
        <w:ind w:left="-1080" w:right="-900"/>
        <w:rPr>
          <w:color w:val="000000"/>
        </w:rPr>
      </w:pPr>
    </w:p>
    <w:p w:rsidR="00050E31" w:rsidRDefault="00050E31">
      <w:pPr>
        <w:ind w:right="-900"/>
        <w:rPr>
          <w:color w:val="000000"/>
        </w:rPr>
      </w:pPr>
    </w:p>
    <w:p w:rsidR="00050E31" w:rsidRDefault="00050E31">
      <w:pPr>
        <w:ind w:right="-900"/>
        <w:rPr>
          <w:color w:val="000000"/>
        </w:rPr>
      </w:pPr>
    </w:p>
    <w:p w:rsidR="00050E31" w:rsidRDefault="00050E31">
      <w:pPr>
        <w:ind w:right="-900"/>
        <w:rPr>
          <w:color w:val="000000"/>
        </w:rPr>
      </w:pPr>
    </w:p>
    <w:p w:rsidR="00050E31" w:rsidRDefault="00050E31">
      <w:pPr>
        <w:ind w:right="-900"/>
        <w:rPr>
          <w:color w:val="000000"/>
        </w:rPr>
      </w:pPr>
    </w:p>
    <w:p w:rsidR="00050E31" w:rsidRDefault="00050E31">
      <w:pPr>
        <w:ind w:right="-90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</w:p>
    <w:p w:rsidR="00050E31" w:rsidRDefault="00050E3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</w:p>
    <w:p w:rsidR="00050E31" w:rsidRDefault="00050E31">
      <w:pPr>
        <w:ind w:left="1440" w:right="-900"/>
        <w:rPr>
          <w:color w:val="000000"/>
        </w:rPr>
      </w:pPr>
    </w:p>
    <w:p w:rsidR="00050E31" w:rsidRDefault="00050E31">
      <w:pPr>
        <w:ind w:right="-900"/>
        <w:rPr>
          <w:color w:val="000000"/>
        </w:rPr>
      </w:pPr>
    </w:p>
    <w:sectPr w:rsidR="00050E31" w:rsidSect="00050E31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31" w:rsidRDefault="00050E31" w:rsidP="00050E31">
      <w:r>
        <w:separator/>
      </w:r>
    </w:p>
  </w:endnote>
  <w:endnote w:type="continuationSeparator" w:id="0">
    <w:p w:rsidR="00050E31" w:rsidRDefault="00050E31" w:rsidP="0005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31" w:rsidRDefault="00050E31">
    <w:pPr>
      <w:tabs>
        <w:tab w:val="center" w:pos="4320"/>
        <w:tab w:val="right" w:pos="8640"/>
      </w:tabs>
      <w:rPr>
        <w:rFonts w:cstheme="minorBidi"/>
        <w:kern w:val="0"/>
      </w:rPr>
    </w:pPr>
  </w:p>
  <w:p w:rsidR="00050E31" w:rsidRDefault="00050E31">
    <w:pPr>
      <w:tabs>
        <w:tab w:val="center" w:pos="4320"/>
        <w:tab w:val="right" w:pos="8640"/>
      </w:tabs>
      <w:rPr>
        <w:rFonts w:cstheme="minorBidi"/>
        <w:kern w:val="0"/>
      </w:rPr>
    </w:pPr>
  </w:p>
  <w:p w:rsidR="00050E31" w:rsidRDefault="00050E3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31" w:rsidRDefault="00050E31" w:rsidP="00050E31">
      <w:r>
        <w:separator/>
      </w:r>
    </w:p>
  </w:footnote>
  <w:footnote w:type="continuationSeparator" w:id="0">
    <w:p w:rsidR="00050E31" w:rsidRDefault="00050E31" w:rsidP="00050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31" w:rsidRDefault="00050E31">
    <w:pPr>
      <w:tabs>
        <w:tab w:val="center" w:pos="4320"/>
        <w:tab w:val="right" w:pos="8640"/>
      </w:tabs>
      <w:rPr>
        <w:rFonts w:cstheme="minorBidi"/>
        <w:kern w:val="0"/>
      </w:rPr>
    </w:pPr>
  </w:p>
  <w:p w:rsidR="00050E31" w:rsidRDefault="00050E31">
    <w:pPr>
      <w:tabs>
        <w:tab w:val="center" w:pos="4320"/>
        <w:tab w:val="right" w:pos="8640"/>
      </w:tabs>
      <w:rPr>
        <w:rFonts w:cstheme="minorBidi"/>
        <w:kern w:val="0"/>
      </w:rPr>
    </w:pPr>
  </w:p>
  <w:p w:rsidR="00050E31" w:rsidRDefault="00050E3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50E31"/>
    <w:rsid w:val="0005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