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4124DE5" wp14:paraId="4069471D" wp14:textId="13335DB1">
      <w:pPr>
        <w:spacing w:before="0" w:beforeAutospacing="off" w:after="160" w:afterAutospacing="off" w:line="257" w:lineRule="auto"/>
        <w:ind w:left="720" w:right="0"/>
        <w:jc w:val="center"/>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Registration Form for Family Faith Formation/Religious Education       </w:t>
      </w: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Revised 3/2024</w:t>
      </w:r>
    </w:p>
    <w:p xmlns:wp14="http://schemas.microsoft.com/office/word/2010/wordml" w:rsidP="64124DE5" wp14:paraId="12956AD2" wp14:textId="640D6DF1">
      <w:pPr>
        <w:pStyle w:val="Heading2"/>
        <w:keepNext w:val="1"/>
        <w:keepLines w:val="1"/>
        <w:spacing w:before="40" w:after="0" w:line="259" w:lineRule="auto"/>
        <w:jc w:val="center"/>
        <w:rPr>
          <w:rFonts w:ascii="Calibri Light" w:hAnsi="Calibri Light" w:eastAsia="Calibri Light" w:cs="Calibri Light"/>
          <w:b w:val="0"/>
          <w:bCs w:val="0"/>
          <w:i w:val="0"/>
          <w:iCs w:val="0"/>
          <w:caps w:val="0"/>
          <w:smallCaps w:val="0"/>
          <w:noProof w:val="0"/>
          <w:color w:val="2E74B5"/>
          <w:sz w:val="22"/>
          <w:szCs w:val="22"/>
          <w:lang w:val="en-US"/>
        </w:rPr>
      </w:pPr>
      <w:r w:rsidRPr="64124DE5" w:rsidR="4AD2B9A1">
        <w:rPr>
          <w:rFonts w:ascii="Calibri Light" w:hAnsi="Calibri Light" w:eastAsia="Calibri Light" w:cs="Calibri Light"/>
          <w:b w:val="0"/>
          <w:bCs w:val="0"/>
          <w:i w:val="0"/>
          <w:iCs w:val="0"/>
          <w:caps w:val="0"/>
          <w:smallCaps w:val="0"/>
          <w:noProof w:val="0"/>
          <w:color w:val="2E74B5"/>
          <w:sz w:val="22"/>
          <w:szCs w:val="22"/>
          <w:lang w:val="en-US"/>
        </w:rPr>
        <w:t>Our Lady of the Lakes Roman Catholic Community, 210 Keuka St., Penn Yan, NY  14527    315-536-7459.</w:t>
      </w:r>
    </w:p>
    <w:p xmlns:wp14="http://schemas.microsoft.com/office/word/2010/wordml" w:rsidP="64124DE5" wp14:paraId="136063F3" wp14:textId="4A57B04C">
      <w:pPr>
        <w:pStyle w:val="Heading2"/>
        <w:keepNext w:val="1"/>
        <w:keepLines w:val="1"/>
        <w:spacing w:before="40" w:after="0" w:line="259" w:lineRule="auto"/>
        <w:jc w:val="center"/>
        <w:rPr>
          <w:rFonts w:ascii="Calibri Light" w:hAnsi="Calibri Light" w:eastAsia="Calibri Light" w:cs="Calibri Light"/>
          <w:b w:val="0"/>
          <w:bCs w:val="0"/>
          <w:i w:val="0"/>
          <w:iCs w:val="0"/>
          <w:caps w:val="0"/>
          <w:smallCaps w:val="0"/>
          <w:noProof w:val="0"/>
          <w:color w:val="2E74B5"/>
          <w:sz w:val="18"/>
          <w:szCs w:val="18"/>
          <w:lang w:val="en-US"/>
        </w:rPr>
      </w:pPr>
      <w:r w:rsidRPr="64124DE5" w:rsidR="4AD2B9A1">
        <w:rPr>
          <w:rFonts w:ascii="Calibri Light" w:hAnsi="Calibri Light" w:eastAsia="Calibri Light" w:cs="Calibri Light"/>
          <w:b w:val="0"/>
          <w:bCs w:val="0"/>
          <w:i w:val="0"/>
          <w:iCs w:val="0"/>
          <w:caps w:val="0"/>
          <w:smallCaps w:val="0"/>
          <w:noProof w:val="0"/>
          <w:color w:val="2E74B5"/>
          <w:sz w:val="18"/>
          <w:szCs w:val="18"/>
          <w:lang w:val="en-US"/>
        </w:rPr>
        <w:t xml:space="preserve">  </w:t>
      </w:r>
      <w:hyperlink r:id="R6e9eb4b2e17247b7">
        <w:r w:rsidRPr="64124DE5" w:rsidR="4AD2B9A1">
          <w:rPr>
            <w:rStyle w:val="Hyperlink"/>
            <w:b w:val="0"/>
            <w:bCs w:val="0"/>
            <w:i w:val="0"/>
            <w:iCs w:val="0"/>
            <w:caps w:val="0"/>
            <w:smallCaps w:val="0"/>
            <w:strike w:val="0"/>
            <w:dstrike w:val="0"/>
            <w:noProof w:val="0"/>
            <w:lang w:val="en-US"/>
          </w:rPr>
          <w:t>www.ourladyofthelakescc.org</w:t>
        </w:r>
      </w:hyperlink>
      <w:r w:rsidRPr="64124DE5" w:rsidR="4AD2B9A1">
        <w:rPr>
          <w:rFonts w:ascii="Calibri Light" w:hAnsi="Calibri Light" w:eastAsia="Calibri Light" w:cs="Calibri Light"/>
          <w:b w:val="0"/>
          <w:bCs w:val="0"/>
          <w:i w:val="0"/>
          <w:iCs w:val="0"/>
          <w:caps w:val="0"/>
          <w:smallCaps w:val="0"/>
          <w:noProof w:val="0"/>
          <w:color w:val="2E74B5"/>
          <w:sz w:val="18"/>
          <w:szCs w:val="18"/>
          <w:lang w:val="en-US"/>
        </w:rPr>
        <w:t xml:space="preserve">  or </w:t>
      </w:r>
      <w:hyperlink r:id="R56e899b61d9a46ae">
        <w:r w:rsidRPr="64124DE5" w:rsidR="4AD2B9A1">
          <w:rPr>
            <w:rStyle w:val="Hyperlink"/>
            <w:b w:val="0"/>
            <w:bCs w:val="0"/>
            <w:i w:val="0"/>
            <w:iCs w:val="0"/>
            <w:caps w:val="0"/>
            <w:smallCaps w:val="0"/>
            <w:strike w:val="0"/>
            <w:dstrike w:val="0"/>
            <w:noProof w:val="0"/>
            <w:lang w:val="en-US"/>
          </w:rPr>
          <w:t>www.facebook.com/ourladyofthelakescc</w:t>
        </w:r>
      </w:hyperlink>
      <w:r w:rsidRPr="64124DE5" w:rsidR="4AD2B9A1">
        <w:rPr>
          <w:rFonts w:ascii="Calibri Light" w:hAnsi="Calibri Light" w:eastAsia="Calibri Light" w:cs="Calibri Light"/>
          <w:b w:val="0"/>
          <w:bCs w:val="0"/>
          <w:i w:val="0"/>
          <w:iCs w:val="0"/>
          <w:caps w:val="0"/>
          <w:smallCaps w:val="0"/>
          <w:noProof w:val="0"/>
          <w:color w:val="2E74B5"/>
          <w:sz w:val="18"/>
          <w:szCs w:val="18"/>
          <w:lang w:val="en-US"/>
        </w:rPr>
        <w:t xml:space="preserve"> </w:t>
      </w:r>
    </w:p>
    <w:p xmlns:wp14="http://schemas.microsoft.com/office/word/2010/wordml" w:rsidP="64124DE5" wp14:paraId="7FF2E277" wp14:textId="371AABDB">
      <w:pPr>
        <w:spacing w:before="0" w:beforeAutospacing="off" w:after="160" w:afterAutospacing="off" w:line="257"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Religious education in OLOL is offered “family style” (parents are learning along with their children).  Its goals are to help us know who God is, why a living relationship with Him is important, why we need to be Christ-like and how we show God’s love &amp; mercy to others. This allows us to be a community of lifetime learners.   To register, please complete this form.  Return it to 210 Keuka St., Penn Yan, NY  14527 with a check for the appropriate fee, payable to Our Lady of the Lakes CC, memo FFF/RE registration.  </w:t>
      </w:r>
    </w:p>
    <w:p xmlns:wp14="http://schemas.microsoft.com/office/word/2010/wordml" w:rsidP="64124DE5" wp14:paraId="0313932F" wp14:textId="4FFE5AD9">
      <w:pPr>
        <w:spacing w:before="0" w:beforeAutospacing="off" w:after="160" w:afterAutospacing="off" w:line="257" w:lineRule="auto"/>
        <w:ind w:left="0" w:right="0"/>
        <w:jc w:val="left"/>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1"/>
          <w:bCs w:val="1"/>
          <w:i w:val="0"/>
          <w:iCs w:val="0"/>
          <w:caps w:val="0"/>
          <w:smallCaps w:val="0"/>
          <w:noProof w:val="0"/>
          <w:color w:val="000000" w:themeColor="text1" w:themeTint="FF" w:themeShade="FF"/>
          <w:sz w:val="22"/>
          <w:szCs w:val="22"/>
          <w:lang w:val="en-US"/>
        </w:rPr>
        <w:t>Adults’ Information</w:t>
      </w: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Indicate best way to contact with *</w:t>
      </w:r>
    </w:p>
    <w:p xmlns:wp14="http://schemas.microsoft.com/office/word/2010/wordml" w:rsidP="64124DE5" wp14:paraId="17B5C3D4" wp14:textId="595E82DD">
      <w:pPr>
        <w:spacing w:after="0" w:afterAutospacing="off"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___________________________________   _________     ____________       _______________________________    ________________________________</w:t>
      </w: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w:t>
      </w:r>
    </w:p>
    <w:p xmlns:wp14="http://schemas.microsoft.com/office/word/2010/wordml" w:rsidP="64124DE5" wp14:paraId="17844A8F" wp14:textId="2254D32E">
      <w:pPr>
        <w:spacing w:after="160"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Father’s full name                                                                               DOB                            Religion                                Email                                                                                       Phone  (work, cell, home)</w:t>
      </w:r>
    </w:p>
    <w:p xmlns:wp14="http://schemas.microsoft.com/office/word/2010/wordml" w:rsidP="64124DE5" wp14:paraId="67ADF288" wp14:textId="45B146CC">
      <w:pPr>
        <w:spacing w:after="0" w:afterAutospacing="off"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___________________________________   _________     ____________       _______________________________    ________________________________</w:t>
      </w: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w:t>
      </w:r>
    </w:p>
    <w:p xmlns:wp14="http://schemas.microsoft.com/office/word/2010/wordml" w:rsidP="64124DE5" wp14:paraId="11DD626C" wp14:textId="09958066">
      <w:pPr>
        <w:spacing w:after="160"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Mother’s first &amp; maiden name                                                         DOB                             Religion                               Email                                                                                       Phone  (work, cell, home)</w:t>
      </w:r>
    </w:p>
    <w:p xmlns:wp14="http://schemas.microsoft.com/office/word/2010/wordml" w:rsidP="64124DE5" wp14:paraId="12C53F46" wp14:textId="6C2AC17D">
      <w:pPr>
        <w:pStyle w:val="Heading3"/>
        <w:keepNext w:val="1"/>
        <w:keepLines w:val="1"/>
        <w:spacing w:before="40" w:after="0" w:line="259" w:lineRule="auto"/>
        <w:rPr>
          <w:rFonts w:ascii="Calibri Light" w:hAnsi="Calibri Light" w:eastAsia="Calibri Light" w:cs="Calibri Light"/>
          <w:b w:val="0"/>
          <w:bCs w:val="0"/>
          <w:i w:val="0"/>
          <w:iCs w:val="0"/>
          <w:caps w:val="0"/>
          <w:smallCaps w:val="0"/>
          <w:noProof w:val="0"/>
          <w:color w:val="1F4D78"/>
          <w:sz w:val="24"/>
          <w:szCs w:val="24"/>
          <w:lang w:val="en-US"/>
        </w:rPr>
      </w:pPr>
      <w:r w:rsidRPr="64124DE5" w:rsidR="4AD2B9A1">
        <w:rPr>
          <w:rFonts w:ascii="Calibri Light" w:hAnsi="Calibri Light" w:eastAsia="Calibri Light" w:cs="Calibri Light"/>
          <w:b w:val="0"/>
          <w:bCs w:val="0"/>
          <w:i w:val="0"/>
          <w:iCs w:val="0"/>
          <w:caps w:val="0"/>
          <w:smallCaps w:val="0"/>
          <w:noProof w:val="0"/>
          <w:color w:val="1F4D78"/>
          <w:sz w:val="24"/>
          <w:szCs w:val="24"/>
          <w:lang w:val="en-US"/>
        </w:rPr>
        <w:t>Children:</w:t>
      </w:r>
    </w:p>
    <w:p xmlns:wp14="http://schemas.microsoft.com/office/word/2010/wordml" w:rsidP="64124DE5" wp14:paraId="57EC3158" wp14:textId="0B89550F">
      <w:pPr>
        <w:spacing w:after="0" w:afterAutospacing="off"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___________________________________   _________     ____________  ______   __________________________     ______________________________</w:t>
      </w: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w:t>
      </w:r>
    </w:p>
    <w:p xmlns:wp14="http://schemas.microsoft.com/office/word/2010/wordml" w:rsidP="64124DE5" wp14:paraId="603DF544" wp14:textId="5EA40DED">
      <w:pPr>
        <w:spacing w:after="240" w:afterAutospacing="off"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Child’s full name                                                                                 DOB                            School                           Grade            Sacraments received                                              Indicate book/online or both</w:t>
      </w:r>
    </w:p>
    <w:p xmlns:wp14="http://schemas.microsoft.com/office/word/2010/wordml" w:rsidP="64124DE5" wp14:paraId="030816F2" wp14:textId="7914B17A">
      <w:pPr>
        <w:spacing w:after="0" w:afterAutospacing="off"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___________________________________   _________     ____________   ______   _________________________</w:t>
      </w: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__________________________________________       </w:t>
      </w:r>
    </w:p>
    <w:p xmlns:wp14="http://schemas.microsoft.com/office/word/2010/wordml" w:rsidP="64124DE5" wp14:paraId="6AD7ADA0" wp14:textId="580D1F07">
      <w:pPr>
        <w:spacing w:after="160"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Child’s full name                                                                                  DOB                            School                           Grade            Sacraments received                                             Indicate book, online or both</w:t>
      </w:r>
    </w:p>
    <w:p xmlns:wp14="http://schemas.microsoft.com/office/word/2010/wordml" w:rsidP="64124DE5" wp14:paraId="56A8828D" wp14:textId="00F42A89">
      <w:pPr>
        <w:spacing w:after="0" w:afterAutospacing="off"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___________________________________   _________      ____________   ______   _________________________      ______________________________</w:t>
      </w: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w:t>
      </w:r>
    </w:p>
    <w:p xmlns:wp14="http://schemas.microsoft.com/office/word/2010/wordml" w:rsidP="64124DE5" wp14:paraId="6057229A" wp14:textId="44D9578C">
      <w:pPr>
        <w:spacing w:after="160"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Child’s full name                                                                                 DOB                            School                           Grade            Sacraments received                                               Indicate book, online or both</w:t>
      </w:r>
    </w:p>
    <w:p xmlns:wp14="http://schemas.microsoft.com/office/word/2010/wordml" w:rsidP="64124DE5" wp14:paraId="081336BD" wp14:textId="5B1A7916">
      <w:pPr>
        <w:spacing w:after="0" w:afterAutospacing="off"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___________________________________   _________     ____________   ______   __________________________</w:t>
      </w: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_________________________________________           </w:t>
      </w:r>
    </w:p>
    <w:p xmlns:wp14="http://schemas.microsoft.com/office/word/2010/wordml" w:rsidP="64124DE5" wp14:paraId="2AE5C0B3" wp14:textId="5FE724D8">
      <w:pPr>
        <w:spacing w:after="160"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Child’s full name                                                                                 DOB                            School                           Grade            Sacraments received                                               Indicate book, online or both</w:t>
      </w:r>
    </w:p>
    <w:p xmlns:wp14="http://schemas.microsoft.com/office/word/2010/wordml" w:rsidP="64124DE5" wp14:paraId="553FB99B" wp14:textId="0327AF3A">
      <w:pPr>
        <w:spacing w:after="0" w:afterAutospacing="off"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___________________________________   _________     ____________    ______  __________________________</w:t>
      </w: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_________________________________________        </w:t>
      </w:r>
    </w:p>
    <w:p xmlns:wp14="http://schemas.microsoft.com/office/word/2010/wordml" w:rsidP="64124DE5" wp14:paraId="4E969FA8" wp14:textId="3318DBC7">
      <w:pPr>
        <w:spacing w:after="160"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Child’s full name                                                                                DOB                            School                           Grade            Sacraments received                                               Indicate book, online or both</w:t>
      </w:r>
    </w:p>
    <w:p xmlns:wp14="http://schemas.microsoft.com/office/word/2010/wordml" w:rsidP="64124DE5" wp14:paraId="29F8C0DC" wp14:textId="5B15CD9C">
      <w:pPr>
        <w:spacing w:after="160"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 xml:space="preserve">(If there are additional children, please attach a separate sheet of paper with the requested information.)    </w:t>
      </w:r>
    </w:p>
    <w:p xmlns:wp14="http://schemas.microsoft.com/office/word/2010/wordml" w:rsidP="64124DE5" wp14:paraId="0A2BCD09" wp14:textId="7A49F924">
      <w:pPr>
        <w:spacing w:after="0" w:afterAutospacing="off" w:line="257" w:lineRule="auto"/>
        <w:ind w:left="720" w:hanging="720"/>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 xml:space="preserve">________________________________________________     ________________________________         _____________________________________________         </w:t>
      </w:r>
    </w:p>
    <w:p xmlns:wp14="http://schemas.microsoft.com/office/word/2010/wordml" w:rsidP="64124DE5" wp14:paraId="2463B091" wp14:textId="208CD210">
      <w:pPr>
        <w:spacing w:after="160" w:line="257" w:lineRule="auto"/>
        <w:ind w:left="720" w:hanging="720"/>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Emergency Contact Name                                                                  Relationship                                                            Home/Cell/Work -- circle one</w:t>
      </w:r>
    </w:p>
    <w:p xmlns:wp14="http://schemas.microsoft.com/office/word/2010/wordml" w:rsidP="64124DE5" wp14:paraId="73F2216D" wp14:textId="023834C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List any allergies, physical/mental/emotional/learning disabilities or other special needs for you/your loved one(s) here:</w:t>
      </w:r>
    </w:p>
    <w:p xmlns:wp14="http://schemas.microsoft.com/office/word/2010/wordml" w:rsidP="64124DE5" wp14:paraId="256F6628" wp14:textId="16E55D55">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__________________________________________________________________________________________________  </w:t>
      </w:r>
    </w:p>
    <w:p xmlns:wp14="http://schemas.microsoft.com/office/word/2010/wordml" w:rsidP="64124DE5" wp14:paraId="605377A4" wp14:textId="21A1E49B">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__________________________________________________________________________________________________</w:t>
      </w:r>
    </w:p>
    <w:p xmlns:wp14="http://schemas.microsoft.com/office/word/2010/wordml" w:rsidP="64124DE5" wp14:paraId="67B39BAF" wp14:textId="3BA64282">
      <w:pPr>
        <w:spacing w:after="160" w:line="257"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64124DE5" wp14:paraId="52BAD360" wp14:textId="513A442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8"/>
          <w:szCs w:val="28"/>
          <w:lang w:val="en-US"/>
        </w:rPr>
        <w:t xml:space="preserve">Fees:  </w:t>
      </w: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The annual fee covering only the cost of the consumables associated with instruction is $50/pp or $125/family.  No family will be turned away for lack of ability to pay.  The generosity of the people of Our Lady of the Lakes CC makes it possible for everyone to register.  Should your family need financial assistance, please contact the RE Coordinator.  Please make your check payable to OLOLCC, note in the memo:  “Religious Education” and return with this form.</w:t>
      </w:r>
    </w:p>
    <w:p xmlns:wp14="http://schemas.microsoft.com/office/word/2010/wordml" w:rsidP="64124DE5" wp14:paraId="420BB024" wp14:textId="1936BB49">
      <w:pPr>
        <w:spacing w:after="160" w:line="257"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8"/>
          <w:szCs w:val="28"/>
          <w:lang w:val="en-US"/>
        </w:rPr>
        <w:t>Agreements</w:t>
      </w:r>
    </w:p>
    <w:p xmlns:wp14="http://schemas.microsoft.com/office/word/2010/wordml" w:rsidP="64124DE5" wp14:paraId="6688C116" wp14:textId="626063D9">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The pastoral staff agrees to teach the truth of the Catholic Church with love &amp; understanding.  We will offer high quality, USCCB approved programming that strives to meet each individual at the point of his/her faith development.  Staff and volunteers have received and will comply with Safe Environment training.  If problems arise, we hope to resolve them with respectful and thorough communication.</w:t>
      </w:r>
    </w:p>
    <w:p xmlns:wp14="http://schemas.microsoft.com/office/word/2010/wordml" w:rsidP="64124DE5" wp14:paraId="5FED6039" wp14:textId="12B76BEC">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I agree to instruct my child(ren) in the growth and practice of our Catholic faith with the help of the parish staff and community.  I agree to update the parish of any of my information when it changes.  I realize that whenever we are convened every effort will be made to keep everyone safe.  I agree to hold harmless and indemnify the Our Lady of the Lakes Catholic Community, its’ volunteers and staff for any property damage or any corporal loss, including the loss or use thereof, or for any personal injury, sickness or disease resulting from any activity taking place through Our Lady of the Lakes Catholic Community.</w:t>
      </w:r>
    </w:p>
    <w:p xmlns:wp14="http://schemas.microsoft.com/office/word/2010/wordml" w:rsidP="64124DE5" wp14:paraId="3DB12CA5" wp14:textId="32A3725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I give permission for Our Lady of the Lakes Catholic Community to take and post media images of myself/my child(ren) on social media, per the rules put in place by our Rochester Catholic Diocese for the safety and protection of myself/my child(ren).  Further, I agree that my contact information may be shared with committee and ministry chairs for the purpose of requesting participation in various ministries and events within Our Lady of the Lakes Catholic Community.</w:t>
      </w:r>
    </w:p>
    <w:p xmlns:wp14="http://schemas.microsoft.com/office/word/2010/wordml" w:rsidP="64124DE5" wp14:paraId="05012356" wp14:textId="507D252A">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8"/>
          <w:szCs w:val="28"/>
          <w:lang w:val="en-US"/>
        </w:rPr>
        <w:t>Certifications</w:t>
      </w: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64124DE5" wp14:paraId="497BE790" wp14:textId="1115D51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By signing this form, I certify that the information provided is true and accurate.  My signature also certifies that in the event of a medical emergency when we are gathered, I give my permission for my child(ren) to be transported in private vehicle(s) if an ambulance is not available.  Every effort will be made to contact me.  If all efforts fail, the named Emergency Contact will act in my absence.</w:t>
      </w:r>
    </w:p>
    <w:p xmlns:wp14="http://schemas.microsoft.com/office/word/2010/wordml" w:rsidP="64124DE5" wp14:paraId="42141E78" wp14:textId="3A7CC2D9">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__________________________________________________________________________________________________________________________________________________________________________________</w:t>
      </w:r>
    </w:p>
    <w:p xmlns:wp14="http://schemas.microsoft.com/office/word/2010/wordml" w:rsidP="64124DE5" wp14:paraId="378E9823" wp14:textId="34921BA9">
      <w:pPr>
        <w:spacing w:after="160" w:line="257"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Comments and additional information</w:t>
      </w:r>
    </w:p>
    <w:p xmlns:wp14="http://schemas.microsoft.com/office/word/2010/wordml" w:rsidP="64124DE5" wp14:paraId="4D466927" wp14:textId="70E8D139">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__________________________________________________________________________________________________________________________________________________________________________________</w:t>
      </w:r>
    </w:p>
    <w:p xmlns:wp14="http://schemas.microsoft.com/office/word/2010/wordml" w:rsidP="64124DE5" wp14:paraId="065FDD13" wp14:textId="69EAB2B2">
      <w:pPr>
        <w:spacing w:after="160" w:line="257"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16"/>
          <w:szCs w:val="16"/>
          <w:lang w:val="en-US"/>
        </w:rPr>
        <w:t>Signature                                                                                                                                                                                Date</w:t>
      </w:r>
    </w:p>
    <w:p xmlns:wp14="http://schemas.microsoft.com/office/word/2010/wordml" w:rsidP="64124DE5" wp14:paraId="31BE4C7D" wp14:textId="754147B6">
      <w:pPr>
        <w:spacing w:after="160" w:line="257"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Additional encounter opportunities will be provided by the RE Coordinator, the Pastor and the various committees of Our Lady of the Lakes CC.  If you are asked to help in any way, prayerfully consider saying, “Yes.”  It will deepen your appreciation of our Catholic faith and your relationship with God and His bride, the Church.</w:t>
      </w:r>
      <w:r w:rsidRPr="64124DE5" w:rsidR="4AD2B9A1">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64124DE5" wp14:paraId="6F2C584B" wp14:textId="440D8193">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The pastoral staff at Our Lady of the Lakes are your partners in your faith education, throughout all stages of life. We are grateful for the opportunity to lead you, our parish children and others to the fullness God has in store for all of us.</w:t>
      </w:r>
    </w:p>
    <w:p xmlns:wp14="http://schemas.microsoft.com/office/word/2010/wordml" w:rsidP="64124DE5" wp14:paraId="4A425783" wp14:textId="102AAFE2">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Patricia Larzelere                                                Rev. Leo Reinhardt                                                                   </w:t>
      </w:r>
    </w:p>
    <w:p xmlns:wp14="http://schemas.microsoft.com/office/word/2010/wordml" w:rsidP="64124DE5" wp14:paraId="4C07AA4E" wp14:textId="78CFE11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4124DE5" w:rsidR="4AD2B9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 Coordinator                                                       Pastor                                                     </w:t>
      </w:r>
    </w:p>
    <w:p xmlns:wp14="http://schemas.microsoft.com/office/word/2010/wordml" w:rsidP="64124DE5" wp14:paraId="2C078E63" wp14:textId="04FCD098">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D279B1"/>
    <w:rsid w:val="4AD2B9A1"/>
    <w:rsid w:val="5CD279B1"/>
    <w:rsid w:val="6412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CC6A"/>
  <w15:chartTrackingRefBased/>
  <w15:docId w15:val="{3631F830-1D03-4F0B-A725-9A1FA6B32F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ourladyofthelakescc.org/" TargetMode="External" Id="R6e9eb4b2e17247b7" /><Relationship Type="http://schemas.openxmlformats.org/officeDocument/2006/relationships/hyperlink" Target="http://www.facebook.com/ourladyofthelakescc" TargetMode="External" Id="R56e899b61d9a46ae"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2024-03-15T18:42:33.5563569Z</dcterms:created>
  <dcterms:modified xsi:type="dcterms:W3CDTF">2024-03-15T18:43:14.5110320Z</dcterms:modified>
  <dc:creator>Patricia Larzelere</dc:creator>
  <lastModifiedBy>Patricia Larzelere</lastModifiedBy>
</coreProperties>
</file>